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579" w:rsidRPr="00631579" w:rsidRDefault="00631579" w:rsidP="0063157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63157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Памятка</w:t>
      </w:r>
    </w:p>
    <w:p w:rsidR="00631579" w:rsidRPr="00631579" w:rsidRDefault="00631579" w:rsidP="0063157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63157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по мерам безопасности при купании в водоемах</w:t>
      </w:r>
    </w:p>
    <w:p w:rsidR="00631579" w:rsidRPr="00631579" w:rsidRDefault="00631579" w:rsidP="0063157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31579" w:rsidRPr="00631579" w:rsidRDefault="00631579" w:rsidP="00631579">
      <w:pPr>
        <w:shd w:val="clear" w:color="auto" w:fill="FFFFFF"/>
        <w:spacing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1579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u w:val="single"/>
          <w:lang w:eastAsia="ru-RU"/>
        </w:rPr>
        <w:t>На водоемах запрещается:</w:t>
      </w:r>
    </w:p>
    <w:p w:rsidR="00631579" w:rsidRPr="00631579" w:rsidRDefault="00631579" w:rsidP="00631579">
      <w:pPr>
        <w:shd w:val="clear" w:color="auto" w:fill="FFFFFF"/>
        <w:spacing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15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купание в местах, где выставлены щиты (аншлаги) с предупреждениями и запрещающими надписями;</w:t>
      </w:r>
    </w:p>
    <w:p w:rsidR="00631579" w:rsidRPr="00631579" w:rsidRDefault="00631579" w:rsidP="00631579">
      <w:pPr>
        <w:shd w:val="clear" w:color="auto" w:fill="FFFFFF"/>
        <w:spacing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15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купание в необорудованных, незнакомых местах;</w:t>
      </w:r>
    </w:p>
    <w:p w:rsidR="00631579" w:rsidRPr="00631579" w:rsidRDefault="00631579" w:rsidP="00631579">
      <w:pPr>
        <w:shd w:val="clear" w:color="auto" w:fill="FFFFFF"/>
        <w:spacing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15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заплывать за буйки, обозначающие границы плавания;</w:t>
      </w:r>
    </w:p>
    <w:p w:rsidR="00631579" w:rsidRPr="00631579" w:rsidRDefault="00631579" w:rsidP="00631579">
      <w:pPr>
        <w:shd w:val="clear" w:color="auto" w:fill="FFFFFF"/>
        <w:spacing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15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подплывать к моторным, парусным судам, весельным лодкам и к другим плав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315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средствам;</w:t>
      </w:r>
    </w:p>
    <w:p w:rsidR="00631579" w:rsidRPr="00631579" w:rsidRDefault="00631579" w:rsidP="00631579">
      <w:pPr>
        <w:shd w:val="clear" w:color="auto" w:fill="FFFFFF"/>
        <w:spacing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15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прыгать в воду с катеров, лодок, причалов, а также сооружений, не приспособленных для этих целей;</w:t>
      </w:r>
    </w:p>
    <w:p w:rsidR="00631579" w:rsidRPr="00631579" w:rsidRDefault="00631579" w:rsidP="00631579">
      <w:pPr>
        <w:shd w:val="clear" w:color="auto" w:fill="FFFFFF"/>
        <w:spacing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15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играть с мячом и в спортивные игры в не отведенных для этих целей местах, а также допускать в воде шалости, связанные с нырянием и захватом купающихся;</w:t>
      </w:r>
    </w:p>
    <w:p w:rsidR="00631579" w:rsidRPr="00631579" w:rsidRDefault="00631579" w:rsidP="00631579">
      <w:pPr>
        <w:shd w:val="clear" w:color="auto" w:fill="FFFFFF"/>
        <w:spacing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15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подавать крики ложной тревоги;</w:t>
      </w:r>
    </w:p>
    <w:p w:rsidR="00631579" w:rsidRPr="00631579" w:rsidRDefault="00631579" w:rsidP="00631579">
      <w:pPr>
        <w:shd w:val="clear" w:color="auto" w:fill="FFFFFF"/>
        <w:spacing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15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плавать на досках, бревнах, лежаках, автомобильных камерах, надувных матрацах.</w:t>
      </w:r>
    </w:p>
    <w:p w:rsidR="00631579" w:rsidRPr="00631579" w:rsidRDefault="00631579" w:rsidP="00631579">
      <w:pPr>
        <w:shd w:val="clear" w:color="auto" w:fill="FFFFFF"/>
        <w:spacing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1579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u w:val="single"/>
          <w:lang w:eastAsia="ru-RU"/>
        </w:rPr>
        <w:t>При купании:</w:t>
      </w:r>
    </w:p>
    <w:p w:rsidR="00631579" w:rsidRPr="00631579" w:rsidRDefault="00631579" w:rsidP="00631579">
      <w:pPr>
        <w:shd w:val="clear" w:color="auto" w:fill="FFFFFF"/>
        <w:spacing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15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 Прежде чем войти в воду, сделайте разминку, выполнив несколько легких упражнений.</w:t>
      </w:r>
    </w:p>
    <w:p w:rsidR="00631579" w:rsidRPr="00631579" w:rsidRDefault="00631579" w:rsidP="00631579">
      <w:pPr>
        <w:shd w:val="clear" w:color="auto" w:fill="FFFFFF"/>
        <w:spacing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15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 Постепенно входите в воду, убедившись в том, что температура воды комфортна для тела (не ниже установленной нормы).</w:t>
      </w:r>
    </w:p>
    <w:p w:rsidR="00631579" w:rsidRPr="00631579" w:rsidRDefault="00631579" w:rsidP="00631579">
      <w:pPr>
        <w:shd w:val="clear" w:color="auto" w:fill="FFFFFF"/>
        <w:spacing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15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 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631579" w:rsidRPr="00631579" w:rsidRDefault="00631579" w:rsidP="00631579">
      <w:pPr>
        <w:shd w:val="clear" w:color="auto" w:fill="FFFFFF"/>
        <w:spacing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15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 Продолжительность купания - не более 30 минут, при невысокой температуре воды - не более 5-6 минут.</w:t>
      </w:r>
    </w:p>
    <w:p w:rsidR="00631579" w:rsidRPr="00631579" w:rsidRDefault="00631579" w:rsidP="00631579">
      <w:pPr>
        <w:shd w:val="clear" w:color="auto" w:fill="FFFFFF"/>
        <w:spacing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15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 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631579" w:rsidRPr="00631579" w:rsidRDefault="00631579" w:rsidP="00631579">
      <w:pPr>
        <w:shd w:val="clear" w:color="auto" w:fill="FFFFFF"/>
        <w:spacing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15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 Во избежание перегревания отдыхайте на пляже в головном уборе.</w:t>
      </w:r>
    </w:p>
    <w:p w:rsidR="00631579" w:rsidRPr="00631579" w:rsidRDefault="00631579" w:rsidP="00631579">
      <w:pPr>
        <w:shd w:val="clear" w:color="auto" w:fill="FFFFFF"/>
        <w:spacing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15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 Не допускать ситуаций неоправданного риска, шалости на воде.</w:t>
      </w:r>
    </w:p>
    <w:p w:rsidR="00631579" w:rsidRPr="00631579" w:rsidRDefault="00631579" w:rsidP="00631579">
      <w:pPr>
        <w:shd w:val="clear" w:color="auto" w:fill="FFFFFF"/>
        <w:spacing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1579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u w:val="single"/>
          <w:lang w:eastAsia="ru-RU"/>
        </w:rPr>
        <w:lastRenderedPageBreak/>
        <w:t>Если тонет человек:</w:t>
      </w:r>
    </w:p>
    <w:p w:rsidR="00631579" w:rsidRPr="00631579" w:rsidRDefault="00631579" w:rsidP="00631579">
      <w:pPr>
        <w:shd w:val="clear" w:color="auto" w:fill="FFFFFF"/>
        <w:spacing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15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 Сразу громко зовите на помощь: «Человек тонет!»</w:t>
      </w:r>
    </w:p>
    <w:p w:rsidR="00631579" w:rsidRPr="00631579" w:rsidRDefault="00631579" w:rsidP="00631579">
      <w:pPr>
        <w:shd w:val="clear" w:color="auto" w:fill="FFFFFF"/>
        <w:spacing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15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 Попросите вызвать спасателей и «скорую помощь».</w:t>
      </w:r>
    </w:p>
    <w:p w:rsidR="00631579" w:rsidRPr="00631579" w:rsidRDefault="00631579" w:rsidP="00631579">
      <w:pPr>
        <w:shd w:val="clear" w:color="auto" w:fill="FFFFFF"/>
        <w:spacing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15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·  Бросьте </w:t>
      </w:r>
      <w:proofErr w:type="gramStart"/>
      <w:r w:rsidRPr="006315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тонущему</w:t>
      </w:r>
      <w:proofErr w:type="gramEnd"/>
      <w:r w:rsidRPr="006315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спасательный круг, длинную веревку с узлом на конце.</w:t>
      </w:r>
    </w:p>
    <w:p w:rsidR="00631579" w:rsidRPr="00631579" w:rsidRDefault="00631579" w:rsidP="00631579">
      <w:pPr>
        <w:shd w:val="clear" w:color="auto" w:fill="FFFFFF"/>
        <w:spacing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15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·  Если хорошо плаваете, снимите одежду и обувь и вплавь доберитесь до </w:t>
      </w:r>
      <w:proofErr w:type="gramStart"/>
      <w:r w:rsidRPr="006315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тонущего</w:t>
      </w:r>
      <w:proofErr w:type="gramEnd"/>
      <w:r w:rsidRPr="006315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 спасаемого. Он обязательно отпустит вас. Если утопающий находится без сознания, можно транспортировать его до берега, держа за волосы.</w:t>
      </w:r>
    </w:p>
    <w:p w:rsidR="00631579" w:rsidRPr="00631579" w:rsidRDefault="00631579" w:rsidP="00631579">
      <w:pPr>
        <w:shd w:val="clear" w:color="auto" w:fill="FFFFFF"/>
        <w:spacing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1579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u w:val="single"/>
          <w:lang w:eastAsia="ru-RU"/>
        </w:rPr>
        <w:t>Если тонешь сам:</w:t>
      </w:r>
    </w:p>
    <w:p w:rsidR="00631579" w:rsidRPr="00631579" w:rsidRDefault="00631579" w:rsidP="00631579">
      <w:pPr>
        <w:shd w:val="clear" w:color="auto" w:fill="FFFFFF"/>
        <w:spacing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15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 Не паникуйте.</w:t>
      </w:r>
    </w:p>
    <w:p w:rsidR="00631579" w:rsidRPr="00631579" w:rsidRDefault="00631579" w:rsidP="00631579">
      <w:pPr>
        <w:shd w:val="clear" w:color="auto" w:fill="FFFFFF"/>
        <w:spacing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15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 Снимите с себя лишнюю одежду, обувь, кричи, зови на помощь.</w:t>
      </w:r>
    </w:p>
    <w:p w:rsidR="00631579" w:rsidRPr="00631579" w:rsidRDefault="00631579" w:rsidP="00631579">
      <w:pPr>
        <w:shd w:val="clear" w:color="auto" w:fill="FFFFFF"/>
        <w:spacing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15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 Перевернитесь на спину, широко раскиньте руки, расслабьтесь, сделайте несколько глубоких вдохов.</w:t>
      </w:r>
    </w:p>
    <w:p w:rsidR="00631579" w:rsidRPr="00631579" w:rsidRDefault="00631579" w:rsidP="00631579">
      <w:pPr>
        <w:shd w:val="clear" w:color="auto" w:fill="FFFFFF"/>
        <w:spacing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15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Плывите к берегу.</w:t>
      </w:r>
    </w:p>
    <w:p w:rsidR="00631579" w:rsidRPr="00631579" w:rsidRDefault="00631579" w:rsidP="00631579">
      <w:pPr>
        <w:shd w:val="clear" w:color="auto" w:fill="FFFFFF"/>
        <w:spacing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1579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u w:val="single"/>
          <w:lang w:eastAsia="ru-RU"/>
        </w:rPr>
        <w:t>Правила оказания помощи при утоплении:</w:t>
      </w:r>
    </w:p>
    <w:p w:rsidR="00631579" w:rsidRPr="00631579" w:rsidRDefault="00631579" w:rsidP="00631579">
      <w:pPr>
        <w:shd w:val="clear" w:color="auto" w:fill="FFFFFF"/>
        <w:spacing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15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Перевернуть пострадавшего лицом вниз, опустить голову ниже таза.</w:t>
      </w:r>
    </w:p>
    <w:p w:rsidR="00631579" w:rsidRPr="00631579" w:rsidRDefault="00631579" w:rsidP="00631579">
      <w:pPr>
        <w:shd w:val="clear" w:color="auto" w:fill="FFFFFF"/>
        <w:spacing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15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Очистить ротовую полость.</w:t>
      </w:r>
    </w:p>
    <w:p w:rsidR="00631579" w:rsidRPr="00631579" w:rsidRDefault="00631579" w:rsidP="00631579">
      <w:pPr>
        <w:shd w:val="clear" w:color="auto" w:fill="FFFFFF"/>
        <w:spacing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15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Резко надавить на корень языка.</w:t>
      </w:r>
    </w:p>
    <w:p w:rsidR="00631579" w:rsidRPr="00631579" w:rsidRDefault="00631579" w:rsidP="00631579">
      <w:pPr>
        <w:shd w:val="clear" w:color="auto" w:fill="FFFFFF"/>
        <w:spacing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15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При появлении рвотного и кашлевого рефлексов - добиться полного удаления воды из дыхательных путей и желудка.</w:t>
      </w:r>
    </w:p>
    <w:p w:rsidR="00631579" w:rsidRPr="00631579" w:rsidRDefault="00631579" w:rsidP="00631579">
      <w:pPr>
        <w:shd w:val="clear" w:color="auto" w:fill="FFFFFF"/>
        <w:spacing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15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</w:t>
      </w:r>
    </w:p>
    <w:p w:rsidR="00631579" w:rsidRPr="00631579" w:rsidRDefault="00631579" w:rsidP="00631579">
      <w:pPr>
        <w:shd w:val="clear" w:color="auto" w:fill="FFFFFF"/>
        <w:spacing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15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 Вызвать “Скорую помощь”.</w:t>
      </w:r>
    </w:p>
    <w:p w:rsidR="00631579" w:rsidRPr="00631579" w:rsidRDefault="00631579" w:rsidP="00631579">
      <w:pPr>
        <w:shd w:val="clear" w:color="auto" w:fill="FFFFFF"/>
        <w:spacing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15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Если человек уже погрузился в воду, не оставляйте попыток найти его на глубине, а затем вернуть к жизни. Это можно сделать, если </w:t>
      </w:r>
      <w:proofErr w:type="gramStart"/>
      <w:r w:rsidRPr="006315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утонувший</w:t>
      </w:r>
      <w:proofErr w:type="gramEnd"/>
      <w:r w:rsidRPr="006315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находился в воде не более 6 минут.</w:t>
      </w:r>
    </w:p>
    <w:p w:rsidR="00631579" w:rsidRPr="00631579" w:rsidRDefault="00631579" w:rsidP="00631579">
      <w:pPr>
        <w:shd w:val="clear" w:color="auto" w:fill="FFFFFF"/>
        <w:spacing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157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НЕЛЬЗЯ:</w:t>
      </w:r>
    </w:p>
    <w:p w:rsidR="00631579" w:rsidRPr="00631579" w:rsidRDefault="00631579" w:rsidP="00631579">
      <w:pPr>
        <w:shd w:val="clear" w:color="auto" w:fill="FFFFFF"/>
        <w:spacing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157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ОСТАВЛЯТЬ ПОСТРАДАВШЕГО БЕЗ ВНИМАНИЯ</w:t>
      </w:r>
    </w:p>
    <w:p w:rsidR="00631579" w:rsidRPr="00631579" w:rsidRDefault="00631579" w:rsidP="00631579">
      <w:pPr>
        <w:shd w:val="clear" w:color="auto" w:fill="FFFFFF"/>
        <w:spacing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15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(в любой момент может произойти остановка сердца);</w:t>
      </w:r>
    </w:p>
    <w:p w:rsidR="00631579" w:rsidRPr="00631579" w:rsidRDefault="00631579" w:rsidP="00631579">
      <w:pPr>
        <w:shd w:val="clear" w:color="auto" w:fill="FFFFFF"/>
        <w:spacing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157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САМОСТОЯТЕЛЬНО ПЕРЕВОЗИТЬ ПОСТРАДАВШЕГО, ЕСЛИ ЕСТЬ ВОЗМОЖНОСТЬ ВЫЗВАТЬ СПАСАТЕЛЬНУЮ СЛУЖБУ.</w:t>
      </w:r>
    </w:p>
    <w:p w:rsidR="00631579" w:rsidRPr="00631579" w:rsidRDefault="00631579" w:rsidP="00631579">
      <w:pPr>
        <w:shd w:val="clear" w:color="auto" w:fill="FFFFFF"/>
        <w:spacing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1579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u w:val="single"/>
          <w:lang w:eastAsia="ru-RU"/>
        </w:rPr>
        <w:t>Взрослые обязаны не допускать:</w:t>
      </w:r>
    </w:p>
    <w:p w:rsidR="00631579" w:rsidRPr="00631579" w:rsidRDefault="00631579" w:rsidP="00631579">
      <w:pPr>
        <w:shd w:val="clear" w:color="auto" w:fill="FFFFFF"/>
        <w:spacing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15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одиночное купание детей без присмотра;</w:t>
      </w:r>
    </w:p>
    <w:p w:rsidR="00631579" w:rsidRPr="00631579" w:rsidRDefault="00631579" w:rsidP="00631579">
      <w:pPr>
        <w:shd w:val="clear" w:color="auto" w:fill="FFFFFF"/>
        <w:spacing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15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купание в неустановленных местах;</w:t>
      </w:r>
    </w:p>
    <w:p w:rsidR="00631579" w:rsidRPr="00631579" w:rsidRDefault="00631579" w:rsidP="00631579">
      <w:pPr>
        <w:shd w:val="clear" w:color="auto" w:fill="FFFFFF"/>
        <w:spacing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15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катание на неприспособленных для этого средствах, предметах.</w:t>
      </w:r>
    </w:p>
    <w:p w:rsidR="00631579" w:rsidRPr="00631579" w:rsidRDefault="00631579" w:rsidP="00631579">
      <w:pPr>
        <w:shd w:val="clear" w:color="auto" w:fill="FFFFFF"/>
        <w:spacing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31579" w:rsidRPr="00631579" w:rsidRDefault="00631579" w:rsidP="00631579">
      <w:pPr>
        <w:shd w:val="clear" w:color="auto" w:fill="FFFFFF"/>
        <w:spacing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157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Помните! Только неукоснительное соблюдение мер безопасного поведения на воде может предупредить беду.</w:t>
      </w:r>
    </w:p>
    <w:p w:rsidR="00631579" w:rsidRPr="00631579" w:rsidRDefault="00631579" w:rsidP="00631579">
      <w:pPr>
        <w:shd w:val="clear" w:color="auto" w:fill="FFFFFF"/>
        <w:spacing w:line="242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1579">
        <w:rPr>
          <w:rFonts w:ascii="Georgia" w:eastAsia="Times New Roman" w:hAnsi="Georgia" w:cs="Arial"/>
          <w:b/>
          <w:bCs/>
          <w:color w:val="FF0000"/>
          <w:sz w:val="36"/>
          <w:szCs w:val="36"/>
          <w:lang w:eastAsia="ru-RU"/>
        </w:rPr>
        <w:t> </w:t>
      </w:r>
    </w:p>
    <w:p w:rsidR="008C49E6" w:rsidRPr="00631579" w:rsidRDefault="00631579">
      <w:pPr>
        <w:rPr>
          <w:rFonts w:ascii="Times New Roman" w:hAnsi="Times New Roman" w:cs="Times New Roman"/>
          <w:sz w:val="28"/>
          <w:szCs w:val="28"/>
        </w:rPr>
      </w:pPr>
      <w:r w:rsidRPr="00631579">
        <w:rPr>
          <w:rFonts w:ascii="Times New Roman" w:hAnsi="Times New Roman" w:cs="Times New Roman"/>
          <w:sz w:val="28"/>
          <w:szCs w:val="28"/>
        </w:rPr>
        <w:t>МКУ по делам ГОЧС ПГО</w:t>
      </w:r>
      <w:bookmarkStart w:id="0" w:name="_GoBack"/>
      <w:bookmarkEnd w:id="0"/>
    </w:p>
    <w:sectPr w:rsidR="008C49E6" w:rsidRPr="00631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E97"/>
    <w:rsid w:val="00291E97"/>
    <w:rsid w:val="00631579"/>
    <w:rsid w:val="008C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584</Words>
  <Characters>3330</Characters>
  <Application>Microsoft Office Word</Application>
  <DocSecurity>0</DocSecurity>
  <Lines>27</Lines>
  <Paragraphs>7</Paragraphs>
  <ScaleCrop>false</ScaleCrop>
  <Company/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2022-06-29T00:40:00Z</dcterms:created>
  <dcterms:modified xsi:type="dcterms:W3CDTF">2022-06-29T00:42:00Z</dcterms:modified>
</cp:coreProperties>
</file>