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74" w:rsidRDefault="00661D74" w:rsidP="00661D74">
      <w:pPr>
        <w:jc w:val="center"/>
        <w:outlineLvl w:val="0"/>
        <w:rPr>
          <w:b/>
          <w:bCs/>
          <w:color w:val="0E2D47"/>
          <w:kern w:val="36"/>
          <w:sz w:val="28"/>
          <w:szCs w:val="28"/>
        </w:rPr>
      </w:pPr>
    </w:p>
    <w:p w:rsidR="00661D74" w:rsidRPr="008F72D2" w:rsidRDefault="00661D74" w:rsidP="00661D74">
      <w:pPr>
        <w:jc w:val="center"/>
        <w:outlineLvl w:val="0"/>
        <w:rPr>
          <w:b/>
          <w:bCs/>
          <w:color w:val="0E2D47"/>
          <w:kern w:val="36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E2D47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1143000"/>
            <wp:effectExtent l="0" t="0" r="9525" b="0"/>
            <wp:wrapSquare wrapText="bothSides"/>
            <wp:docPr id="1" name="Рисунок 1" descr="Описание: 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E2D47"/>
          <w:kern w:val="36"/>
          <w:sz w:val="28"/>
          <w:szCs w:val="28"/>
        </w:rPr>
        <w:t>Экономическая перепись стартовала</w:t>
      </w:r>
      <w:r w:rsidRPr="008F72D2">
        <w:rPr>
          <w:b/>
          <w:bCs/>
          <w:color w:val="0E2D47"/>
          <w:kern w:val="36"/>
          <w:sz w:val="28"/>
          <w:szCs w:val="28"/>
        </w:rPr>
        <w:t>!</w:t>
      </w:r>
    </w:p>
    <w:p w:rsidR="00661D74" w:rsidRPr="008F72D2" w:rsidRDefault="00661D74" w:rsidP="00661D74">
      <w:pPr>
        <w:spacing w:before="150"/>
        <w:jc w:val="both"/>
        <w:rPr>
          <w:sz w:val="22"/>
          <w:szCs w:val="22"/>
        </w:rPr>
      </w:pPr>
      <w:r w:rsidRPr="008F72D2">
        <w:rPr>
          <w:sz w:val="22"/>
          <w:szCs w:val="22"/>
        </w:rPr>
        <w:t> </w:t>
      </w:r>
    </w:p>
    <w:p w:rsidR="00661D74" w:rsidRDefault="00661D74" w:rsidP="00661D74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8F72D2">
        <w:rPr>
          <w:sz w:val="28"/>
          <w:szCs w:val="28"/>
        </w:rPr>
        <w:t>В 2021 году у</w:t>
      </w:r>
      <w:r>
        <w:rPr>
          <w:sz w:val="28"/>
          <w:szCs w:val="28"/>
        </w:rPr>
        <w:t xml:space="preserve"> всех</w:t>
      </w:r>
      <w:r w:rsidRPr="008F72D2">
        <w:rPr>
          <w:sz w:val="28"/>
          <w:szCs w:val="28"/>
        </w:rPr>
        <w:t xml:space="preserve"> мал</w:t>
      </w:r>
      <w:r>
        <w:rPr>
          <w:sz w:val="28"/>
          <w:szCs w:val="28"/>
        </w:rPr>
        <w:t>ых и</w:t>
      </w:r>
      <w:r w:rsidRPr="008F72D2">
        <w:rPr>
          <w:sz w:val="28"/>
          <w:szCs w:val="28"/>
        </w:rPr>
        <w:t xml:space="preserve"> </w:t>
      </w:r>
      <w:proofErr w:type="spellStart"/>
      <w:r w:rsidRPr="008F72D2">
        <w:rPr>
          <w:sz w:val="28"/>
          <w:szCs w:val="28"/>
        </w:rPr>
        <w:t>микро</w:t>
      </w:r>
      <w:r>
        <w:rPr>
          <w:sz w:val="28"/>
          <w:szCs w:val="28"/>
        </w:rPr>
        <w:t>предприятий</w:t>
      </w:r>
      <w:proofErr w:type="spellEnd"/>
      <w:r w:rsidRPr="008F72D2">
        <w:rPr>
          <w:sz w:val="28"/>
          <w:szCs w:val="28"/>
        </w:rPr>
        <w:t xml:space="preserve"> и и</w:t>
      </w:r>
      <w:r w:rsidRPr="008F72D2">
        <w:rPr>
          <w:sz w:val="28"/>
          <w:szCs w:val="28"/>
        </w:rPr>
        <w:t>н</w:t>
      </w:r>
      <w:r w:rsidRPr="008F72D2">
        <w:rPr>
          <w:sz w:val="28"/>
          <w:szCs w:val="28"/>
        </w:rPr>
        <w:t>дивидуальн</w:t>
      </w:r>
      <w:r>
        <w:rPr>
          <w:sz w:val="28"/>
          <w:szCs w:val="28"/>
        </w:rPr>
        <w:t xml:space="preserve">ых </w:t>
      </w:r>
      <w:r w:rsidRPr="008F72D2">
        <w:rPr>
          <w:sz w:val="28"/>
          <w:szCs w:val="28"/>
        </w:rPr>
        <w:t>предпринимател</w:t>
      </w:r>
      <w:r>
        <w:rPr>
          <w:sz w:val="28"/>
          <w:szCs w:val="28"/>
        </w:rPr>
        <w:t>ей</w:t>
      </w:r>
      <w:r w:rsidRPr="008F72D2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Pr="008F72D2">
        <w:rPr>
          <w:sz w:val="28"/>
          <w:szCs w:val="28"/>
        </w:rPr>
        <w:t xml:space="preserve"> возможность рассказать о своем би</w:t>
      </w:r>
      <w:r w:rsidRPr="008F72D2">
        <w:rPr>
          <w:sz w:val="28"/>
          <w:szCs w:val="28"/>
        </w:rPr>
        <w:t>з</w:t>
      </w:r>
      <w:r w:rsidRPr="008F72D2">
        <w:rPr>
          <w:sz w:val="28"/>
          <w:szCs w:val="28"/>
        </w:rPr>
        <w:t>несе государству</w:t>
      </w:r>
      <w:r>
        <w:rPr>
          <w:sz w:val="28"/>
          <w:szCs w:val="28"/>
        </w:rPr>
        <w:t>.</w:t>
      </w:r>
      <w:r w:rsidRPr="008F72D2">
        <w:rPr>
          <w:sz w:val="28"/>
          <w:szCs w:val="28"/>
        </w:rPr>
        <w:t xml:space="preserve"> Для этого надо сдать отчет </w:t>
      </w:r>
      <w:hyperlink r:id="rId6" w:history="1">
        <w:r w:rsidRPr="00E3162A">
          <w:rPr>
            <w:rStyle w:val="aa"/>
            <w:sz w:val="28"/>
            <w:szCs w:val="28"/>
          </w:rPr>
          <w:t>по формам сплошного набл</w:t>
        </w:r>
        <w:r w:rsidRPr="00E3162A">
          <w:rPr>
            <w:rStyle w:val="aa"/>
            <w:sz w:val="28"/>
            <w:szCs w:val="28"/>
          </w:rPr>
          <w:t>ю</w:t>
        </w:r>
        <w:r w:rsidRPr="00E3162A">
          <w:rPr>
            <w:rStyle w:val="aa"/>
            <w:sz w:val="28"/>
            <w:szCs w:val="28"/>
          </w:rPr>
          <w:t>дения </w:t>
        </w:r>
      </w:hyperlink>
      <w:r>
        <w:rPr>
          <w:sz w:val="28"/>
          <w:szCs w:val="28"/>
        </w:rPr>
        <w:t xml:space="preserve"> </w:t>
      </w:r>
      <w:r w:rsidRPr="008F72D2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Приморск</w:t>
      </w:r>
      <w:r w:rsidRPr="008F72D2">
        <w:rPr>
          <w:sz w:val="28"/>
          <w:szCs w:val="28"/>
        </w:rPr>
        <w:t>стат.</w:t>
      </w:r>
    </w:p>
    <w:p w:rsidR="00661D74" w:rsidRDefault="00661D74" w:rsidP="00661D74">
      <w:pPr>
        <w:suppressAutoHyphens/>
        <w:spacing w:line="264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CD3DBF">
        <w:rPr>
          <w:sz w:val="28"/>
          <w:szCs w:val="28"/>
        </w:rPr>
        <w:t>Их две – для малых предприятий и для индивидуальных предпринимателей. Для среднего бизнеса ничего нового – он отчитывается в обычном порядке.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>Бланки форм можно заполнить как в электронном виде, так и на бумаге.</w:t>
      </w:r>
    </w:p>
    <w:p w:rsidR="00661D74" w:rsidRPr="0054038C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color w:val="000000"/>
          <w:sz w:val="28"/>
          <w:szCs w:val="28"/>
        </w:rPr>
      </w:pPr>
      <w:r w:rsidRPr="0054038C">
        <w:rPr>
          <w:color w:val="000000"/>
          <w:sz w:val="28"/>
          <w:szCs w:val="28"/>
        </w:rPr>
        <w:t>Если анкета заполнена </w:t>
      </w:r>
      <w:r w:rsidRPr="00A80FD7">
        <w:rPr>
          <w:color w:val="000000"/>
          <w:sz w:val="28"/>
          <w:szCs w:val="28"/>
        </w:rPr>
        <w:t xml:space="preserve">на </w:t>
      </w:r>
      <w:r w:rsidRPr="00A80FD7">
        <w:rPr>
          <w:i/>
          <w:color w:val="000000"/>
          <w:sz w:val="28"/>
          <w:szCs w:val="28"/>
        </w:rPr>
        <w:t>бумажном бланке</w:t>
      </w:r>
      <w:r w:rsidRPr="0054038C">
        <w:rPr>
          <w:color w:val="000000"/>
          <w:sz w:val="28"/>
          <w:szCs w:val="28"/>
        </w:rPr>
        <w:t>, то ее необходимо </w:t>
      </w:r>
      <w:r w:rsidRPr="0054038C">
        <w:rPr>
          <w:b/>
          <w:bCs/>
          <w:color w:val="000000"/>
          <w:sz w:val="28"/>
          <w:szCs w:val="28"/>
        </w:rPr>
        <w:t>до 1 а</w:t>
      </w:r>
      <w:r w:rsidRPr="0054038C">
        <w:rPr>
          <w:b/>
          <w:bCs/>
          <w:color w:val="000000"/>
          <w:sz w:val="28"/>
          <w:szCs w:val="28"/>
        </w:rPr>
        <w:t>п</w:t>
      </w:r>
      <w:r w:rsidRPr="0054038C">
        <w:rPr>
          <w:b/>
          <w:bCs/>
          <w:color w:val="000000"/>
          <w:sz w:val="28"/>
          <w:szCs w:val="28"/>
        </w:rPr>
        <w:t>реля 2021 года</w:t>
      </w:r>
      <w:r w:rsidRPr="0054038C">
        <w:rPr>
          <w:color w:val="000000"/>
          <w:sz w:val="28"/>
          <w:szCs w:val="28"/>
        </w:rPr>
        <w:t> передать лично или отправить по почте в Приморскстат по адресу: 690090, г. Владивосток, ул. Фонтанная, 57.</w:t>
      </w:r>
      <w:r>
        <w:rPr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>Направляемая анкета должна быть заверена подписью и печатью юридического лица или индив</w:t>
      </w:r>
      <w:r w:rsidRPr="0054038C">
        <w:rPr>
          <w:color w:val="000000"/>
          <w:sz w:val="28"/>
          <w:szCs w:val="28"/>
        </w:rPr>
        <w:t>и</w:t>
      </w:r>
      <w:r w:rsidRPr="0054038C">
        <w:rPr>
          <w:color w:val="000000"/>
          <w:sz w:val="28"/>
          <w:szCs w:val="28"/>
        </w:rPr>
        <w:t>дуального предпринимателя, а также содержать информацию об адресе эле</w:t>
      </w:r>
      <w:r w:rsidRPr="0054038C">
        <w:rPr>
          <w:color w:val="000000"/>
          <w:sz w:val="28"/>
          <w:szCs w:val="28"/>
        </w:rPr>
        <w:t>к</w:t>
      </w:r>
      <w:r w:rsidRPr="0054038C">
        <w:rPr>
          <w:color w:val="000000"/>
          <w:sz w:val="28"/>
          <w:szCs w:val="28"/>
        </w:rPr>
        <w:t>тронной почты и номере телефона исполнителя.</w:t>
      </w:r>
    </w:p>
    <w:p w:rsidR="00661D74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color w:val="000000"/>
          <w:sz w:val="28"/>
          <w:szCs w:val="28"/>
        </w:rPr>
      </w:pPr>
      <w:r w:rsidRPr="0054038C">
        <w:rPr>
          <w:color w:val="000000"/>
          <w:sz w:val="28"/>
          <w:szCs w:val="28"/>
        </w:rPr>
        <w:t>В </w:t>
      </w:r>
      <w:r w:rsidRPr="00A80FD7">
        <w:rPr>
          <w:i/>
          <w:color w:val="000000"/>
          <w:sz w:val="28"/>
          <w:szCs w:val="28"/>
        </w:rPr>
        <w:t>электронном виде</w:t>
      </w:r>
      <w:r>
        <w:rPr>
          <w:color w:val="000000"/>
          <w:sz w:val="28"/>
          <w:szCs w:val="28"/>
        </w:rPr>
        <w:t> анкету можно будет заполнить:</w:t>
      </w:r>
    </w:p>
    <w:p w:rsidR="00661D74" w:rsidRPr="008650FE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54038C">
        <w:rPr>
          <w:b/>
          <w:bCs/>
          <w:color w:val="000000"/>
          <w:sz w:val="28"/>
          <w:szCs w:val="28"/>
        </w:rPr>
        <w:t>с 15 января по 1 апреля 2021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 xml:space="preserve">на сайте Росстата (при наличии электронной подписи) </w:t>
      </w:r>
      <w:r>
        <w:rPr>
          <w:color w:val="000000"/>
          <w:sz w:val="28"/>
          <w:szCs w:val="28"/>
        </w:rPr>
        <w:t xml:space="preserve">и </w:t>
      </w:r>
      <w:r w:rsidRPr="0054038C">
        <w:rPr>
          <w:color w:val="000000"/>
          <w:sz w:val="28"/>
          <w:szCs w:val="28"/>
        </w:rPr>
        <w:t>у операторов электронного документооборота.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650FE">
        <w:rPr>
          <w:color w:val="000000"/>
          <w:sz w:val="28"/>
          <w:szCs w:val="28"/>
          <w:shd w:val="clear" w:color="auto" w:fill="FFFFFF"/>
        </w:rPr>
        <w:t>Х</w:t>
      </w:r>
      <w:proofErr w:type="gramStart"/>
      <w:r w:rsidRPr="008650FE">
        <w:rPr>
          <w:color w:val="000000"/>
          <w:sz w:val="28"/>
          <w:szCs w:val="28"/>
          <w:shd w:val="clear" w:color="auto" w:fill="FFFFFF"/>
        </w:rPr>
        <w:t>ml</w:t>
      </w:r>
      <w:proofErr w:type="spellEnd"/>
      <w:proofErr w:type="gramEnd"/>
      <w:r w:rsidRPr="008650FE">
        <w:rPr>
          <w:color w:val="000000"/>
          <w:sz w:val="28"/>
          <w:szCs w:val="28"/>
          <w:shd w:val="clear" w:color="auto" w:fill="FFFFFF"/>
        </w:rPr>
        <w:t xml:space="preserve">-шаблоны формы  </w:t>
      </w:r>
      <w:r w:rsidRPr="008650FE">
        <w:rPr>
          <w:color w:val="000000"/>
          <w:sz w:val="28"/>
          <w:szCs w:val="28"/>
          <w:u w:val="single"/>
          <w:shd w:val="clear" w:color="auto" w:fill="FFFFFF"/>
        </w:rPr>
        <w:t xml:space="preserve">№ </w:t>
      </w:r>
      <w:hyperlink r:id="rId7" w:history="1">
        <w:r w:rsidRPr="00E3162A">
          <w:rPr>
            <w:rStyle w:val="aa"/>
            <w:sz w:val="28"/>
            <w:szCs w:val="28"/>
            <w:shd w:val="clear" w:color="auto" w:fill="FFFFFF"/>
          </w:rPr>
          <w:t>МП-</w:t>
        </w:r>
        <w:proofErr w:type="spellStart"/>
        <w:r w:rsidRPr="00E3162A">
          <w:rPr>
            <w:rStyle w:val="aa"/>
            <w:sz w:val="28"/>
            <w:szCs w:val="28"/>
            <w:shd w:val="clear" w:color="auto" w:fill="FFFFFF"/>
          </w:rPr>
          <w:t>сп</w:t>
        </w:r>
        <w:proofErr w:type="spellEnd"/>
      </w:hyperlink>
      <w:r w:rsidRPr="008650FE">
        <w:rPr>
          <w:color w:val="000000"/>
          <w:sz w:val="28"/>
          <w:szCs w:val="28"/>
          <w:shd w:val="clear" w:color="auto" w:fill="FFFFFF"/>
        </w:rPr>
        <w:t xml:space="preserve"> и формы </w:t>
      </w:r>
      <w:r w:rsidRPr="008650FE">
        <w:rPr>
          <w:color w:val="000000"/>
          <w:sz w:val="28"/>
          <w:szCs w:val="28"/>
          <w:u w:val="single"/>
          <w:shd w:val="clear" w:color="auto" w:fill="FFFFFF"/>
        </w:rPr>
        <w:t xml:space="preserve">№ </w:t>
      </w:r>
      <w:hyperlink r:id="rId8" w:history="1">
        <w:r w:rsidRPr="00E3162A">
          <w:rPr>
            <w:rStyle w:val="aa"/>
            <w:sz w:val="28"/>
            <w:szCs w:val="28"/>
            <w:shd w:val="clear" w:color="auto" w:fill="FFFFFF"/>
          </w:rPr>
          <w:t>1-предприниматель</w:t>
        </w:r>
      </w:hyperlink>
      <w:r w:rsidRPr="008650FE">
        <w:rPr>
          <w:color w:val="000000"/>
          <w:sz w:val="28"/>
          <w:szCs w:val="28"/>
          <w:shd w:val="clear" w:color="auto" w:fill="FFFFFF"/>
        </w:rPr>
        <w:t xml:space="preserve">  с 15 января ра</w:t>
      </w:r>
      <w:r w:rsidRPr="008650FE">
        <w:rPr>
          <w:color w:val="000000"/>
          <w:sz w:val="28"/>
          <w:szCs w:val="28"/>
          <w:shd w:val="clear" w:color="auto" w:fill="FFFFFF"/>
        </w:rPr>
        <w:t>з</w:t>
      </w:r>
      <w:r w:rsidRPr="008650FE">
        <w:rPr>
          <w:color w:val="000000"/>
          <w:sz w:val="28"/>
          <w:szCs w:val="28"/>
          <w:shd w:val="clear" w:color="auto" w:fill="FFFFFF"/>
        </w:rPr>
        <w:t>мещены на сайте Росстата.</w:t>
      </w:r>
    </w:p>
    <w:p w:rsidR="00661D74" w:rsidRPr="00E63BCF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rStyle w:val="aa"/>
          <w:b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</w:t>
      </w:r>
      <w:r w:rsidRPr="0054038C">
        <w:rPr>
          <w:b/>
          <w:bCs/>
          <w:color w:val="000000"/>
          <w:sz w:val="28"/>
          <w:szCs w:val="28"/>
        </w:rPr>
        <w:t>с 1 марта по 1 мая 2021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>на Едином портале государственных услуг</w:t>
      </w:r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госуслугах</w:t>
      </w:r>
      <w:proofErr w:type="spellEnd"/>
      <w:r w:rsidRPr="0054038C">
        <w:rPr>
          <w:color w:val="000000"/>
          <w:sz w:val="28"/>
          <w:szCs w:val="28"/>
        </w:rPr>
        <w:t xml:space="preserve"> юридически</w:t>
      </w:r>
      <w:r>
        <w:rPr>
          <w:color w:val="000000"/>
          <w:sz w:val="28"/>
          <w:szCs w:val="28"/>
        </w:rPr>
        <w:t>е</w:t>
      </w:r>
      <w:r w:rsidRPr="0054038C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540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отправить отчет</w:t>
      </w:r>
      <w:r w:rsidRPr="0054038C">
        <w:rPr>
          <w:color w:val="000000"/>
          <w:sz w:val="28"/>
          <w:szCs w:val="28"/>
        </w:rPr>
        <w:t xml:space="preserve"> при наличии подтвержденной учетной записи и электронной подписи;</w:t>
      </w:r>
      <w:r>
        <w:rPr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е</w:t>
      </w:r>
      <w:r w:rsidRPr="0054038C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</w:t>
      </w:r>
      <w:r w:rsidRPr="0054038C">
        <w:rPr>
          <w:color w:val="000000"/>
          <w:sz w:val="28"/>
          <w:szCs w:val="28"/>
        </w:rPr>
        <w:t xml:space="preserve"> – при наличии подтвержденной учетной запи</w:t>
      </w:r>
      <w:r>
        <w:rPr>
          <w:color w:val="000000"/>
          <w:sz w:val="28"/>
          <w:szCs w:val="28"/>
        </w:rPr>
        <w:t xml:space="preserve">си. </w:t>
      </w:r>
      <w:r w:rsidRPr="00E63BCF">
        <w:rPr>
          <w:sz w:val="28"/>
          <w:szCs w:val="28"/>
        </w:rPr>
        <w:t>Отчита</w:t>
      </w:r>
      <w:r w:rsidRPr="00E63BCF">
        <w:rPr>
          <w:sz w:val="28"/>
          <w:szCs w:val="28"/>
        </w:rPr>
        <w:t>в</w:t>
      </w:r>
      <w:r w:rsidRPr="00E63BCF">
        <w:rPr>
          <w:sz w:val="28"/>
          <w:szCs w:val="28"/>
        </w:rPr>
        <w:t>шимся придет  код подтверждения, который будет являться доказательством предоставления отчета</w:t>
      </w:r>
      <w:r>
        <w:rPr>
          <w:bCs/>
          <w:sz w:val="28"/>
          <w:szCs w:val="28"/>
        </w:rPr>
        <w:t>.</w:t>
      </w:r>
      <w:r w:rsidRPr="00E63BCF">
        <w:rPr>
          <w:b/>
          <w:bCs/>
          <w:sz w:val="28"/>
          <w:szCs w:val="28"/>
        </w:rPr>
        <w:t xml:space="preserve"> </w:t>
      </w:r>
    </w:p>
    <w:p w:rsidR="00661D74" w:rsidRDefault="00661D74" w:rsidP="00661D74">
      <w:pPr>
        <w:spacing w:before="12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предприниматели, заполнение анкет не займет у Вас много времени. А </w:t>
      </w:r>
      <w:r w:rsidRPr="00800E09">
        <w:rPr>
          <w:bCs/>
          <w:sz w:val="28"/>
          <w:szCs w:val="28"/>
          <w:lang w:eastAsia="ar-SA"/>
        </w:rPr>
        <w:t>отсутствие деятельности не является уважительной причиной для отказа от предоставления отчета</w:t>
      </w:r>
      <w:r>
        <w:rPr>
          <w:bCs/>
          <w:sz w:val="28"/>
          <w:szCs w:val="28"/>
          <w:lang w:eastAsia="ar-SA"/>
        </w:rPr>
        <w:t>.</w:t>
      </w:r>
    </w:p>
    <w:p w:rsidR="00661D74" w:rsidRPr="007F4CA8" w:rsidRDefault="00661D74" w:rsidP="00661D74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возникнут вопросы или </w:t>
      </w:r>
      <w:r>
        <w:rPr>
          <w:sz w:val="28"/>
          <w:szCs w:val="28"/>
        </w:rPr>
        <w:t>понадобится помощь специалиста,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щайтесь в Приморскстат по телефонам </w:t>
      </w:r>
      <w:r w:rsidRPr="00EB041D">
        <w:rPr>
          <w:b/>
          <w:color w:val="000000"/>
          <w:sz w:val="28"/>
          <w:szCs w:val="28"/>
        </w:rPr>
        <w:t>8(423)243-28-95, 243-25-41</w:t>
      </w:r>
      <w:r>
        <w:rPr>
          <w:sz w:val="28"/>
          <w:szCs w:val="28"/>
        </w:rPr>
        <w:t xml:space="preserve">, пишите на адрес электронной почты  </w:t>
      </w:r>
      <w:r w:rsidRPr="00E3323F">
        <w:rPr>
          <w:b/>
          <w:sz w:val="28"/>
          <w:szCs w:val="28"/>
        </w:rPr>
        <w:t>P25_Pred@gks.ru.</w:t>
      </w:r>
    </w:p>
    <w:p w:rsidR="00661D74" w:rsidRDefault="00661D74" w:rsidP="00661D74">
      <w:pPr>
        <w:spacing w:before="120" w:line="288" w:lineRule="auto"/>
        <w:ind w:firstLine="709"/>
        <w:jc w:val="both"/>
        <w:rPr>
          <w:spacing w:val="-1"/>
          <w:sz w:val="28"/>
          <w:szCs w:val="28"/>
        </w:rPr>
      </w:pPr>
    </w:p>
    <w:p w:rsidR="00661D74" w:rsidRDefault="00661D74" w:rsidP="00661D74">
      <w:pPr>
        <w:spacing w:before="120" w:line="264" w:lineRule="auto"/>
        <w:ind w:firstLine="709"/>
        <w:jc w:val="both"/>
        <w:rPr>
          <w:b/>
          <w:sz w:val="28"/>
          <w:szCs w:val="28"/>
        </w:rPr>
      </w:pPr>
    </w:p>
    <w:p w:rsidR="00B63411" w:rsidRPr="00661D74" w:rsidRDefault="00B63411" w:rsidP="00661D74"/>
    <w:sectPr w:rsidR="00B63411" w:rsidRPr="00661D74" w:rsidSect="00457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661D74" w:rsidP="00444DCB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661D74" w:rsidP="00444DCB">
    <w:pPr>
      <w:pStyle w:val="a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661D74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661D7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661D7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661D7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D2"/>
    <w:rsid w:val="00015149"/>
    <w:rsid w:val="00015414"/>
    <w:rsid w:val="00023445"/>
    <w:rsid w:val="00023C31"/>
    <w:rsid w:val="00026CB6"/>
    <w:rsid w:val="0003251E"/>
    <w:rsid w:val="00046DC0"/>
    <w:rsid w:val="00075967"/>
    <w:rsid w:val="000B1CA9"/>
    <w:rsid w:val="000D1CCC"/>
    <w:rsid w:val="000E0A18"/>
    <w:rsid w:val="000F1EB4"/>
    <w:rsid w:val="00111A5D"/>
    <w:rsid w:val="00125162"/>
    <w:rsid w:val="00136C00"/>
    <w:rsid w:val="00137824"/>
    <w:rsid w:val="0014664C"/>
    <w:rsid w:val="0016178F"/>
    <w:rsid w:val="00167987"/>
    <w:rsid w:val="001762BE"/>
    <w:rsid w:val="00182776"/>
    <w:rsid w:val="001B0B3F"/>
    <w:rsid w:val="001D40DA"/>
    <w:rsid w:val="001E5595"/>
    <w:rsid w:val="001E6C76"/>
    <w:rsid w:val="00200E55"/>
    <w:rsid w:val="00210808"/>
    <w:rsid w:val="00212A33"/>
    <w:rsid w:val="00225E86"/>
    <w:rsid w:val="00250C90"/>
    <w:rsid w:val="00255C95"/>
    <w:rsid w:val="002618D7"/>
    <w:rsid w:val="00266495"/>
    <w:rsid w:val="00271C42"/>
    <w:rsid w:val="0027521E"/>
    <w:rsid w:val="002909F2"/>
    <w:rsid w:val="00290CA6"/>
    <w:rsid w:val="002C4E5C"/>
    <w:rsid w:val="002C79FD"/>
    <w:rsid w:val="002E6ED1"/>
    <w:rsid w:val="002F6298"/>
    <w:rsid w:val="002F6C61"/>
    <w:rsid w:val="00336EE8"/>
    <w:rsid w:val="0034420B"/>
    <w:rsid w:val="00383BB7"/>
    <w:rsid w:val="00387C9F"/>
    <w:rsid w:val="00390C59"/>
    <w:rsid w:val="00395A66"/>
    <w:rsid w:val="0039747D"/>
    <w:rsid w:val="003B18F0"/>
    <w:rsid w:val="003E419D"/>
    <w:rsid w:val="003E5056"/>
    <w:rsid w:val="003F02D5"/>
    <w:rsid w:val="0040069B"/>
    <w:rsid w:val="00404B67"/>
    <w:rsid w:val="0040660E"/>
    <w:rsid w:val="004142C2"/>
    <w:rsid w:val="00421B27"/>
    <w:rsid w:val="00423194"/>
    <w:rsid w:val="00423A0C"/>
    <w:rsid w:val="00433374"/>
    <w:rsid w:val="004522FE"/>
    <w:rsid w:val="00455F20"/>
    <w:rsid w:val="004604BB"/>
    <w:rsid w:val="004C1F6B"/>
    <w:rsid w:val="004E494F"/>
    <w:rsid w:val="005104A1"/>
    <w:rsid w:val="00511388"/>
    <w:rsid w:val="00517164"/>
    <w:rsid w:val="0053346F"/>
    <w:rsid w:val="005746D3"/>
    <w:rsid w:val="00585058"/>
    <w:rsid w:val="00595785"/>
    <w:rsid w:val="00596B7F"/>
    <w:rsid w:val="005A717A"/>
    <w:rsid w:val="005B66FD"/>
    <w:rsid w:val="005B713E"/>
    <w:rsid w:val="005C2B6C"/>
    <w:rsid w:val="005C5A60"/>
    <w:rsid w:val="005D5A44"/>
    <w:rsid w:val="005E174E"/>
    <w:rsid w:val="005E38C2"/>
    <w:rsid w:val="00601356"/>
    <w:rsid w:val="00603F71"/>
    <w:rsid w:val="006127A2"/>
    <w:rsid w:val="00614871"/>
    <w:rsid w:val="00614BE7"/>
    <w:rsid w:val="00626F06"/>
    <w:rsid w:val="0063084C"/>
    <w:rsid w:val="00661D74"/>
    <w:rsid w:val="00673A71"/>
    <w:rsid w:val="00674AE2"/>
    <w:rsid w:val="00697893"/>
    <w:rsid w:val="006D19BE"/>
    <w:rsid w:val="006D2FF7"/>
    <w:rsid w:val="006D71F4"/>
    <w:rsid w:val="006E3AC1"/>
    <w:rsid w:val="0070436F"/>
    <w:rsid w:val="00704E67"/>
    <w:rsid w:val="00710695"/>
    <w:rsid w:val="00710AC8"/>
    <w:rsid w:val="00710C7A"/>
    <w:rsid w:val="00715A74"/>
    <w:rsid w:val="00724B57"/>
    <w:rsid w:val="00730502"/>
    <w:rsid w:val="00747334"/>
    <w:rsid w:val="007478D1"/>
    <w:rsid w:val="00775195"/>
    <w:rsid w:val="00782E47"/>
    <w:rsid w:val="007862A3"/>
    <w:rsid w:val="00786901"/>
    <w:rsid w:val="007C3C94"/>
    <w:rsid w:val="007D2087"/>
    <w:rsid w:val="007E7CC1"/>
    <w:rsid w:val="007F4CA8"/>
    <w:rsid w:val="00812E95"/>
    <w:rsid w:val="00813AA4"/>
    <w:rsid w:val="00841EE4"/>
    <w:rsid w:val="008454F8"/>
    <w:rsid w:val="008465D2"/>
    <w:rsid w:val="00861EFB"/>
    <w:rsid w:val="0089452B"/>
    <w:rsid w:val="008A12A8"/>
    <w:rsid w:val="008A2AA8"/>
    <w:rsid w:val="008A5EDC"/>
    <w:rsid w:val="008B0D79"/>
    <w:rsid w:val="008F0FAE"/>
    <w:rsid w:val="008F72D2"/>
    <w:rsid w:val="009200CF"/>
    <w:rsid w:val="0093138B"/>
    <w:rsid w:val="009320C3"/>
    <w:rsid w:val="00935EEB"/>
    <w:rsid w:val="00940273"/>
    <w:rsid w:val="00956DB6"/>
    <w:rsid w:val="00970A68"/>
    <w:rsid w:val="009A217A"/>
    <w:rsid w:val="009D0A62"/>
    <w:rsid w:val="00A11A81"/>
    <w:rsid w:val="00A11EE1"/>
    <w:rsid w:val="00A314FE"/>
    <w:rsid w:val="00A51240"/>
    <w:rsid w:val="00A51D4F"/>
    <w:rsid w:val="00A60556"/>
    <w:rsid w:val="00A80FD7"/>
    <w:rsid w:val="00A83E26"/>
    <w:rsid w:val="00A91A79"/>
    <w:rsid w:val="00A94BC4"/>
    <w:rsid w:val="00AC65E2"/>
    <w:rsid w:val="00AD1F36"/>
    <w:rsid w:val="00AE07A2"/>
    <w:rsid w:val="00AF7B6F"/>
    <w:rsid w:val="00B33374"/>
    <w:rsid w:val="00B4542D"/>
    <w:rsid w:val="00B63411"/>
    <w:rsid w:val="00B63D66"/>
    <w:rsid w:val="00B97479"/>
    <w:rsid w:val="00BC2740"/>
    <w:rsid w:val="00BC516B"/>
    <w:rsid w:val="00BE37BD"/>
    <w:rsid w:val="00BE3934"/>
    <w:rsid w:val="00BF38BC"/>
    <w:rsid w:val="00C005D7"/>
    <w:rsid w:val="00C04670"/>
    <w:rsid w:val="00C36E9C"/>
    <w:rsid w:val="00C50476"/>
    <w:rsid w:val="00C625FC"/>
    <w:rsid w:val="00C6768D"/>
    <w:rsid w:val="00C91BE4"/>
    <w:rsid w:val="00C92F86"/>
    <w:rsid w:val="00C937D7"/>
    <w:rsid w:val="00CB0237"/>
    <w:rsid w:val="00CC62FE"/>
    <w:rsid w:val="00CE7A4B"/>
    <w:rsid w:val="00CF1FF5"/>
    <w:rsid w:val="00D03BD5"/>
    <w:rsid w:val="00D1490D"/>
    <w:rsid w:val="00D14E71"/>
    <w:rsid w:val="00D239B1"/>
    <w:rsid w:val="00D24132"/>
    <w:rsid w:val="00D26C36"/>
    <w:rsid w:val="00D80B04"/>
    <w:rsid w:val="00D8327E"/>
    <w:rsid w:val="00D848AF"/>
    <w:rsid w:val="00D87FCC"/>
    <w:rsid w:val="00DA6BE6"/>
    <w:rsid w:val="00DA6DDB"/>
    <w:rsid w:val="00DB2458"/>
    <w:rsid w:val="00DB6A48"/>
    <w:rsid w:val="00DB76E5"/>
    <w:rsid w:val="00DC003E"/>
    <w:rsid w:val="00DE482C"/>
    <w:rsid w:val="00E02270"/>
    <w:rsid w:val="00E13B20"/>
    <w:rsid w:val="00E3162A"/>
    <w:rsid w:val="00E3323F"/>
    <w:rsid w:val="00E37002"/>
    <w:rsid w:val="00E502FF"/>
    <w:rsid w:val="00E53056"/>
    <w:rsid w:val="00E93680"/>
    <w:rsid w:val="00E961AF"/>
    <w:rsid w:val="00EB4F9A"/>
    <w:rsid w:val="00EB5BF7"/>
    <w:rsid w:val="00EB7D6B"/>
    <w:rsid w:val="00EC1142"/>
    <w:rsid w:val="00EC7CAF"/>
    <w:rsid w:val="00ED3556"/>
    <w:rsid w:val="00ED3826"/>
    <w:rsid w:val="00ED3D65"/>
    <w:rsid w:val="00ED5F0C"/>
    <w:rsid w:val="00EF4522"/>
    <w:rsid w:val="00F004B5"/>
    <w:rsid w:val="00F137AC"/>
    <w:rsid w:val="00F23B03"/>
    <w:rsid w:val="00F2680E"/>
    <w:rsid w:val="00F35E21"/>
    <w:rsid w:val="00F411F2"/>
    <w:rsid w:val="00F41B2C"/>
    <w:rsid w:val="00F43EDA"/>
    <w:rsid w:val="00F547D7"/>
    <w:rsid w:val="00F57359"/>
    <w:rsid w:val="00F626ED"/>
    <w:rsid w:val="00F63A45"/>
    <w:rsid w:val="00F67348"/>
    <w:rsid w:val="00FB6AE3"/>
    <w:rsid w:val="00FC5294"/>
    <w:rsid w:val="00FE3B75"/>
    <w:rsid w:val="00FE7CB0"/>
    <w:rsid w:val="00FF1C5B"/>
    <w:rsid w:val="00FF28E0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78F"/>
    <w:pPr>
      <w:keepNext/>
      <w:spacing w:line="620" w:lineRule="exac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178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178F"/>
    <w:pPr>
      <w:keepNext/>
      <w:spacing w:line="290" w:lineRule="exact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16178F"/>
    <w:pPr>
      <w:keepNext/>
      <w:ind w:right="-108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16178F"/>
    <w:pPr>
      <w:keepNext/>
      <w:spacing w:before="120" w:line="260" w:lineRule="exact"/>
      <w:jc w:val="both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16178F"/>
    <w:pPr>
      <w:keepNext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16178F"/>
    <w:pPr>
      <w:keepNext/>
      <w:spacing w:before="12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16178F"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16178F"/>
    <w:pPr>
      <w:keepNext/>
      <w:tabs>
        <w:tab w:val="decimal" w:pos="459"/>
      </w:tabs>
      <w:spacing w:before="12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78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6178F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6178F"/>
    <w:rPr>
      <w:sz w:val="26"/>
      <w:lang w:eastAsia="ru-RU"/>
    </w:rPr>
  </w:style>
  <w:style w:type="character" w:customStyle="1" w:styleId="40">
    <w:name w:val="Заголовок 4 Знак"/>
    <w:basedOn w:val="a0"/>
    <w:link w:val="4"/>
    <w:rsid w:val="0016178F"/>
    <w:rPr>
      <w:sz w:val="26"/>
      <w:lang w:eastAsia="ru-RU"/>
    </w:rPr>
  </w:style>
  <w:style w:type="character" w:customStyle="1" w:styleId="50">
    <w:name w:val="Заголовок 5 Знак"/>
    <w:basedOn w:val="a0"/>
    <w:link w:val="5"/>
    <w:rsid w:val="0016178F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16178F"/>
    <w:rPr>
      <w:sz w:val="26"/>
      <w:lang w:eastAsia="ru-RU"/>
    </w:rPr>
  </w:style>
  <w:style w:type="character" w:customStyle="1" w:styleId="70">
    <w:name w:val="Заголовок 7 Знак"/>
    <w:basedOn w:val="a0"/>
    <w:link w:val="7"/>
    <w:rsid w:val="0016178F"/>
    <w:rPr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16178F"/>
    <w:rPr>
      <w:b/>
      <w:bCs/>
      <w:sz w:val="26"/>
      <w:lang w:eastAsia="ru-RU"/>
    </w:rPr>
  </w:style>
  <w:style w:type="character" w:customStyle="1" w:styleId="90">
    <w:name w:val="Заголовок 9 Знак"/>
    <w:basedOn w:val="a0"/>
    <w:link w:val="9"/>
    <w:rsid w:val="0016178F"/>
    <w:rPr>
      <w:sz w:val="26"/>
      <w:lang w:eastAsia="ru-RU"/>
    </w:rPr>
  </w:style>
  <w:style w:type="paragraph" w:styleId="a3">
    <w:name w:val="caption"/>
    <w:basedOn w:val="a"/>
    <w:next w:val="a"/>
    <w:qFormat/>
    <w:rsid w:val="0016178F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16178F"/>
    <w:pPr>
      <w:jc w:val="center"/>
    </w:pPr>
    <w:rPr>
      <w:sz w:val="28"/>
    </w:rPr>
  </w:style>
  <w:style w:type="character" w:customStyle="1" w:styleId="a5">
    <w:name w:val="Название Знак"/>
    <w:link w:val="a4"/>
    <w:rsid w:val="0016178F"/>
    <w:rPr>
      <w:sz w:val="28"/>
      <w:lang w:eastAsia="ru-RU"/>
    </w:rPr>
  </w:style>
  <w:style w:type="paragraph" w:styleId="a6">
    <w:name w:val="Subtitle"/>
    <w:basedOn w:val="a"/>
    <w:link w:val="a7"/>
    <w:qFormat/>
    <w:rsid w:val="0016178F"/>
    <w:pPr>
      <w:jc w:val="center"/>
    </w:pPr>
    <w:rPr>
      <w:rFonts w:ascii="Arial" w:hAnsi="Arial" w:cs="Arial"/>
      <w:b/>
      <w:bCs/>
      <w:sz w:val="30"/>
      <w:szCs w:val="24"/>
    </w:rPr>
  </w:style>
  <w:style w:type="character" w:customStyle="1" w:styleId="a7">
    <w:name w:val="Подзаголовок Знак"/>
    <w:basedOn w:val="a0"/>
    <w:link w:val="a6"/>
    <w:rsid w:val="0016178F"/>
    <w:rPr>
      <w:rFonts w:ascii="Arial" w:hAnsi="Arial" w:cs="Arial"/>
      <w:b/>
      <w:bCs/>
      <w:sz w:val="30"/>
      <w:szCs w:val="24"/>
      <w:lang w:eastAsia="ru-RU"/>
    </w:rPr>
  </w:style>
  <w:style w:type="character" w:styleId="a8">
    <w:name w:val="Strong"/>
    <w:qFormat/>
    <w:rsid w:val="0016178F"/>
    <w:rPr>
      <w:b/>
      <w:bCs/>
    </w:rPr>
  </w:style>
  <w:style w:type="paragraph" w:styleId="a9">
    <w:name w:val="Normal (Web)"/>
    <w:basedOn w:val="a"/>
    <w:uiPriority w:val="99"/>
    <w:semiHidden/>
    <w:unhideWhenUsed/>
    <w:rsid w:val="008F72D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F72D2"/>
    <w:rPr>
      <w:color w:val="0000FF"/>
      <w:u w:val="single"/>
    </w:rPr>
  </w:style>
  <w:style w:type="paragraph" w:customStyle="1" w:styleId="Default">
    <w:name w:val="Default"/>
    <w:rsid w:val="00B634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10C7A"/>
    <w:pPr>
      <w:ind w:left="720"/>
      <w:contextualSpacing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314F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uiPriority w:val="99"/>
    <w:rsid w:val="00661D74"/>
    <w:rPr>
      <w:lang w:eastAsia="ru-RU"/>
    </w:rPr>
  </w:style>
  <w:style w:type="paragraph" w:styleId="af">
    <w:name w:val="header"/>
    <w:basedOn w:val="a"/>
    <w:link w:val="af0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rsid w:val="00661D7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78F"/>
    <w:pPr>
      <w:keepNext/>
      <w:spacing w:line="620" w:lineRule="exac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178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178F"/>
    <w:pPr>
      <w:keepNext/>
      <w:spacing w:line="290" w:lineRule="exact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16178F"/>
    <w:pPr>
      <w:keepNext/>
      <w:ind w:right="-108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16178F"/>
    <w:pPr>
      <w:keepNext/>
      <w:spacing w:before="120" w:line="260" w:lineRule="exact"/>
      <w:jc w:val="both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16178F"/>
    <w:pPr>
      <w:keepNext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16178F"/>
    <w:pPr>
      <w:keepNext/>
      <w:spacing w:before="12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16178F"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16178F"/>
    <w:pPr>
      <w:keepNext/>
      <w:tabs>
        <w:tab w:val="decimal" w:pos="459"/>
      </w:tabs>
      <w:spacing w:before="12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78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6178F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6178F"/>
    <w:rPr>
      <w:sz w:val="26"/>
      <w:lang w:eastAsia="ru-RU"/>
    </w:rPr>
  </w:style>
  <w:style w:type="character" w:customStyle="1" w:styleId="40">
    <w:name w:val="Заголовок 4 Знак"/>
    <w:basedOn w:val="a0"/>
    <w:link w:val="4"/>
    <w:rsid w:val="0016178F"/>
    <w:rPr>
      <w:sz w:val="26"/>
      <w:lang w:eastAsia="ru-RU"/>
    </w:rPr>
  </w:style>
  <w:style w:type="character" w:customStyle="1" w:styleId="50">
    <w:name w:val="Заголовок 5 Знак"/>
    <w:basedOn w:val="a0"/>
    <w:link w:val="5"/>
    <w:rsid w:val="0016178F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16178F"/>
    <w:rPr>
      <w:sz w:val="26"/>
      <w:lang w:eastAsia="ru-RU"/>
    </w:rPr>
  </w:style>
  <w:style w:type="character" w:customStyle="1" w:styleId="70">
    <w:name w:val="Заголовок 7 Знак"/>
    <w:basedOn w:val="a0"/>
    <w:link w:val="7"/>
    <w:rsid w:val="0016178F"/>
    <w:rPr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16178F"/>
    <w:rPr>
      <w:b/>
      <w:bCs/>
      <w:sz w:val="26"/>
      <w:lang w:eastAsia="ru-RU"/>
    </w:rPr>
  </w:style>
  <w:style w:type="character" w:customStyle="1" w:styleId="90">
    <w:name w:val="Заголовок 9 Знак"/>
    <w:basedOn w:val="a0"/>
    <w:link w:val="9"/>
    <w:rsid w:val="0016178F"/>
    <w:rPr>
      <w:sz w:val="26"/>
      <w:lang w:eastAsia="ru-RU"/>
    </w:rPr>
  </w:style>
  <w:style w:type="paragraph" w:styleId="a3">
    <w:name w:val="caption"/>
    <w:basedOn w:val="a"/>
    <w:next w:val="a"/>
    <w:qFormat/>
    <w:rsid w:val="0016178F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16178F"/>
    <w:pPr>
      <w:jc w:val="center"/>
    </w:pPr>
    <w:rPr>
      <w:sz w:val="28"/>
    </w:rPr>
  </w:style>
  <w:style w:type="character" w:customStyle="1" w:styleId="a5">
    <w:name w:val="Название Знак"/>
    <w:link w:val="a4"/>
    <w:rsid w:val="0016178F"/>
    <w:rPr>
      <w:sz w:val="28"/>
      <w:lang w:eastAsia="ru-RU"/>
    </w:rPr>
  </w:style>
  <w:style w:type="paragraph" w:styleId="a6">
    <w:name w:val="Subtitle"/>
    <w:basedOn w:val="a"/>
    <w:link w:val="a7"/>
    <w:qFormat/>
    <w:rsid w:val="0016178F"/>
    <w:pPr>
      <w:jc w:val="center"/>
    </w:pPr>
    <w:rPr>
      <w:rFonts w:ascii="Arial" w:hAnsi="Arial" w:cs="Arial"/>
      <w:b/>
      <w:bCs/>
      <w:sz w:val="30"/>
      <w:szCs w:val="24"/>
    </w:rPr>
  </w:style>
  <w:style w:type="character" w:customStyle="1" w:styleId="a7">
    <w:name w:val="Подзаголовок Знак"/>
    <w:basedOn w:val="a0"/>
    <w:link w:val="a6"/>
    <w:rsid w:val="0016178F"/>
    <w:rPr>
      <w:rFonts w:ascii="Arial" w:hAnsi="Arial" w:cs="Arial"/>
      <w:b/>
      <w:bCs/>
      <w:sz w:val="30"/>
      <w:szCs w:val="24"/>
      <w:lang w:eastAsia="ru-RU"/>
    </w:rPr>
  </w:style>
  <w:style w:type="character" w:styleId="a8">
    <w:name w:val="Strong"/>
    <w:qFormat/>
    <w:rsid w:val="0016178F"/>
    <w:rPr>
      <w:b/>
      <w:bCs/>
    </w:rPr>
  </w:style>
  <w:style w:type="paragraph" w:styleId="a9">
    <w:name w:val="Normal (Web)"/>
    <w:basedOn w:val="a"/>
    <w:uiPriority w:val="99"/>
    <w:semiHidden/>
    <w:unhideWhenUsed/>
    <w:rsid w:val="008F72D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F72D2"/>
    <w:rPr>
      <w:color w:val="0000FF"/>
      <w:u w:val="single"/>
    </w:rPr>
  </w:style>
  <w:style w:type="paragraph" w:customStyle="1" w:styleId="Default">
    <w:name w:val="Default"/>
    <w:rsid w:val="00B634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10C7A"/>
    <w:pPr>
      <w:ind w:left="720"/>
      <w:contextualSpacing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314F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uiPriority w:val="99"/>
    <w:rsid w:val="00661D74"/>
    <w:rPr>
      <w:lang w:eastAsia="ru-RU"/>
    </w:rPr>
  </w:style>
  <w:style w:type="paragraph" w:styleId="af">
    <w:name w:val="header"/>
    <w:basedOn w:val="a"/>
    <w:link w:val="af0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rsid w:val="00661D7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59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48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58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6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00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1325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23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776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330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monitoring?query=1-%D0%BF%D1%80%D0%B5%D0%B4%D0%BF%D1%80%D0%B8%D0%BD%D0%B8%D0%BC%D0%B0%D1%82%D0%B5%D0%BB%D1%8C&amp;heading=&amp;year=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osstat.gov.ru/monitoring?query=%D0%9C%D0%9F-%D1%81%D0%BF&amp;heading=&amp;year=202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imstat.gks.ru/folder/109976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a12.12</dc:creator>
  <cp:lastModifiedBy>a12.12</cp:lastModifiedBy>
  <cp:revision>9</cp:revision>
  <cp:lastPrinted>2021-01-26T04:20:00Z</cp:lastPrinted>
  <dcterms:created xsi:type="dcterms:W3CDTF">2021-01-26T02:12:00Z</dcterms:created>
  <dcterms:modified xsi:type="dcterms:W3CDTF">2021-01-26T05:17:00Z</dcterms:modified>
</cp:coreProperties>
</file>